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51" w:rsidRDefault="00E927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24BE2" wp14:editId="1AE60195">
                <wp:simplePos x="0" y="0"/>
                <wp:positionH relativeFrom="column">
                  <wp:posOffset>3087370</wp:posOffset>
                </wp:positionH>
                <wp:positionV relativeFrom="paragraph">
                  <wp:posOffset>40005</wp:posOffset>
                </wp:positionV>
                <wp:extent cx="3321050" cy="9906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91" w:rsidRPr="0045368E" w:rsidRDefault="00C727A6" w:rsidP="000079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36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Ponts-de-Cé, le </w:t>
                            </w:r>
                            <w:r w:rsidR="00394C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18/05</w:t>
                            </w:r>
                            <w:r w:rsidR="007E7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C727A6" w:rsidRPr="0045368E" w:rsidRDefault="00C727A6" w:rsidP="000079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27A6" w:rsidRPr="0045368E" w:rsidRDefault="00D3732E" w:rsidP="000079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36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Aux </w:t>
                            </w:r>
                            <w:r w:rsidR="0039359B" w:rsidRPr="004536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parents d’élèves </w:t>
                            </w:r>
                            <w:r w:rsidR="00394C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5</w:t>
                            </w:r>
                            <w:r w:rsidR="00394C14" w:rsidRPr="00394C1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="00394C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4</w:t>
                            </w:r>
                            <w:r w:rsidR="00394C14" w:rsidRPr="00394C1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="00394C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latinistes </w:t>
                            </w:r>
                            <w:r w:rsidR="0039359B" w:rsidRPr="004536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 collège F. Villon </w:t>
                            </w:r>
                          </w:p>
                          <w:p w:rsidR="0039359B" w:rsidRDefault="0039359B" w:rsidP="0000790C"/>
                          <w:p w:rsidR="005F2451" w:rsidRPr="007229B3" w:rsidRDefault="005F2451" w:rsidP="00722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43.1pt;margin-top:3.15pt;width:261.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Lb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" stroked="f">
                <v:textbox>
                  <w:txbxContent>
                    <w:p w:rsidR="005C0F91" w:rsidRPr="0045368E" w:rsidRDefault="00C727A6" w:rsidP="000079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36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Ponts-de-Cé, le </w:t>
                      </w:r>
                      <w:r w:rsidR="00394C14">
                        <w:rPr>
                          <w:rFonts w:ascii="Arial" w:hAnsi="Arial" w:cs="Arial"/>
                          <w:sz w:val="20"/>
                          <w:szCs w:val="20"/>
                        </w:rPr>
                        <w:t>18/05</w:t>
                      </w:r>
                      <w:r w:rsidR="007E7C72">
                        <w:rPr>
                          <w:rFonts w:ascii="Arial" w:hAnsi="Arial" w:cs="Arial"/>
                          <w:sz w:val="20"/>
                          <w:szCs w:val="20"/>
                        </w:rPr>
                        <w:t>/2020</w:t>
                      </w:r>
                    </w:p>
                    <w:p w:rsidR="00C727A6" w:rsidRPr="0045368E" w:rsidRDefault="00C727A6" w:rsidP="000079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727A6" w:rsidRPr="0045368E" w:rsidRDefault="00D3732E" w:rsidP="000079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36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Aux </w:t>
                      </w:r>
                      <w:r w:rsidR="0039359B" w:rsidRPr="004536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parents d’élèves </w:t>
                      </w:r>
                      <w:r w:rsidR="00394C14">
                        <w:rPr>
                          <w:rFonts w:ascii="Arial" w:hAnsi="Arial" w:cs="Arial"/>
                          <w:sz w:val="20"/>
                          <w:szCs w:val="20"/>
                        </w:rPr>
                        <w:t>de 5</w:t>
                      </w:r>
                      <w:r w:rsidR="00394C14" w:rsidRPr="00394C1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="00394C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4</w:t>
                      </w:r>
                      <w:r w:rsidR="00394C14" w:rsidRPr="00394C1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="00394C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latinistes </w:t>
                      </w:r>
                      <w:r w:rsidR="0039359B" w:rsidRPr="004536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 collège F. Villon </w:t>
                      </w:r>
                    </w:p>
                    <w:p w:rsidR="0039359B" w:rsidRDefault="0039359B" w:rsidP="0000790C"/>
                    <w:p w:rsidR="005F2451" w:rsidRPr="007229B3" w:rsidRDefault="005F2451" w:rsidP="007229B3"/>
                  </w:txbxContent>
                </v:textbox>
              </v:shape>
            </w:pict>
          </mc:Fallback>
        </mc:AlternateContent>
      </w:r>
      <w:r w:rsidR="00EF5841">
        <w:rPr>
          <w:noProof/>
        </w:rPr>
        <w:drawing>
          <wp:anchor distT="0" distB="0" distL="114300" distR="114300" simplePos="0" relativeHeight="251665920" behindDoc="0" locked="0" layoutInCell="1" allowOverlap="1" wp14:anchorId="30283E1E" wp14:editId="12E3DDD7">
            <wp:simplePos x="0" y="0"/>
            <wp:positionH relativeFrom="column">
              <wp:posOffset>-427990</wp:posOffset>
            </wp:positionH>
            <wp:positionV relativeFrom="paragraph">
              <wp:posOffset>-394335</wp:posOffset>
            </wp:positionV>
            <wp:extent cx="1440180" cy="1783841"/>
            <wp:effectExtent l="0" t="0" r="7620" b="6985"/>
            <wp:wrapNone/>
            <wp:docPr id="3" name="Image 3" descr="Résultat de recherche d'images pour &quot;academie de nant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cademie de nant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8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51" w:rsidRDefault="005F2451">
      <w:bookmarkStart w:id="0" w:name="_GoBack"/>
      <w:bookmarkEnd w:id="0"/>
    </w:p>
    <w:p w:rsidR="005F2451" w:rsidRDefault="005F2451"/>
    <w:p w:rsidR="00E927E6" w:rsidRDefault="00E927E6" w:rsidP="00345515">
      <w:pPr>
        <w:spacing w:before="100" w:beforeAutospacing="1"/>
      </w:pPr>
    </w:p>
    <w:p w:rsidR="005F2451" w:rsidRPr="00E927E6" w:rsidRDefault="00D11FCC" w:rsidP="00345515">
      <w:pPr>
        <w:spacing w:before="100" w:beforeAutospacing="1"/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3872" behindDoc="1" locked="0" layoutInCell="1" allowOverlap="1" wp14:anchorId="5EC11462" wp14:editId="3037EA84">
            <wp:simplePos x="0" y="0"/>
            <wp:positionH relativeFrom="column">
              <wp:posOffset>-40005</wp:posOffset>
            </wp:positionH>
            <wp:positionV relativeFrom="paragraph">
              <wp:posOffset>415290</wp:posOffset>
            </wp:positionV>
            <wp:extent cx="894080" cy="1049020"/>
            <wp:effectExtent l="0" t="0" r="1270" b="0"/>
            <wp:wrapNone/>
            <wp:docPr id="5" name="Image 5" descr="vil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il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51" w:rsidRDefault="005F2451">
      <w:pPr>
        <w:tabs>
          <w:tab w:val="left" w:pos="900"/>
        </w:tabs>
      </w:pPr>
      <w:r>
        <w:tab/>
      </w:r>
      <w:r>
        <w:tab/>
      </w:r>
    </w:p>
    <w:p w:rsidR="006401E0" w:rsidRDefault="00C727A6">
      <w:pPr>
        <w:ind w:left="16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 w:rsidR="003F6BD6" w:rsidRPr="00C727A6">
        <w:rPr>
          <w:rFonts w:ascii="Arial" w:hAnsi="Arial" w:cs="Arial"/>
          <w:b/>
          <w:bCs/>
          <w:color w:val="000000"/>
        </w:rPr>
        <w:t xml:space="preserve">   </w:t>
      </w:r>
      <w:r w:rsidR="005F2451" w:rsidRPr="009A2F03">
        <w:rPr>
          <w:rFonts w:ascii="Arial" w:hAnsi="Arial" w:cs="Arial"/>
          <w:b/>
          <w:bCs/>
          <w:color w:val="000000"/>
          <w:sz w:val="20"/>
          <w:szCs w:val="20"/>
        </w:rPr>
        <w:t>Objet :</w:t>
      </w:r>
      <w:r w:rsidR="005F2451" w:rsidRPr="009A2F03">
        <w:rPr>
          <w:rFonts w:ascii="Arial" w:hAnsi="Arial" w:cs="Arial"/>
          <w:color w:val="000000"/>
          <w:sz w:val="20"/>
          <w:szCs w:val="20"/>
        </w:rPr>
        <w:t xml:space="preserve"> </w:t>
      </w:r>
      <w:r w:rsidR="00394C14">
        <w:rPr>
          <w:rFonts w:ascii="Arial" w:hAnsi="Arial" w:cs="Arial"/>
          <w:color w:val="000000"/>
          <w:sz w:val="20"/>
          <w:szCs w:val="20"/>
        </w:rPr>
        <w:t>Cours de Langues et Culture de l’Antiquité (latin et grec)</w:t>
      </w:r>
      <w:r w:rsidR="000F2676">
        <w:rPr>
          <w:rFonts w:ascii="Arial" w:hAnsi="Arial" w:cs="Arial"/>
          <w:color w:val="000000"/>
          <w:sz w:val="20"/>
          <w:szCs w:val="20"/>
        </w:rPr>
        <w:t xml:space="preserve"> </w:t>
      </w:r>
      <w:r w:rsidR="0090034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662E" w:rsidRDefault="00C4662E">
      <w:pPr>
        <w:ind w:left="16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5351B" w:rsidRDefault="0065351B" w:rsidP="00C4662E">
      <w:pPr>
        <w:ind w:left="3744" w:firstLine="504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E7C72" w:rsidRDefault="00C727A6" w:rsidP="005541A1">
      <w:pPr>
        <w:rPr>
          <w:rFonts w:ascii="Arial" w:hAnsi="Arial" w:cs="Arial"/>
          <w:color w:val="000000"/>
          <w:sz w:val="20"/>
          <w:szCs w:val="20"/>
        </w:rPr>
      </w:pPr>
      <w:r w:rsidRPr="009A2F03">
        <w:rPr>
          <w:rFonts w:ascii="Arial" w:hAnsi="Arial" w:cs="Arial"/>
          <w:color w:val="000000"/>
          <w:sz w:val="20"/>
          <w:szCs w:val="20"/>
        </w:rPr>
        <w:tab/>
      </w:r>
    </w:p>
    <w:p w:rsidR="007E7C72" w:rsidRDefault="007E7C72" w:rsidP="007E7C72">
      <w:pPr>
        <w:ind w:left="1620"/>
        <w:rPr>
          <w:rFonts w:ascii="Arial" w:hAnsi="Arial" w:cs="Arial"/>
          <w:color w:val="000000"/>
          <w:sz w:val="20"/>
          <w:szCs w:val="20"/>
        </w:rPr>
      </w:pPr>
    </w:p>
    <w:p w:rsidR="007E7C72" w:rsidRDefault="00C727A6" w:rsidP="007E7C72">
      <w:pPr>
        <w:ind w:left="1620"/>
        <w:jc w:val="center"/>
        <w:rPr>
          <w:rFonts w:ascii="Arial" w:hAnsi="Arial" w:cs="Arial"/>
          <w:color w:val="000000"/>
          <w:sz w:val="20"/>
          <w:szCs w:val="20"/>
        </w:rPr>
      </w:pPr>
      <w:r w:rsidRPr="009A2F03">
        <w:rPr>
          <w:rFonts w:ascii="Arial" w:hAnsi="Arial" w:cs="Arial"/>
          <w:color w:val="000000"/>
          <w:sz w:val="20"/>
          <w:szCs w:val="20"/>
        </w:rPr>
        <w:t>Madame, Monsieur,</w:t>
      </w:r>
    </w:p>
    <w:p w:rsidR="00B368EC" w:rsidRDefault="00E927E6" w:rsidP="00D3732E">
      <w:pPr>
        <w:spacing w:line="360" w:lineRule="auto"/>
        <w:ind w:left="16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DE772" wp14:editId="5074BEFA">
                <wp:simplePos x="0" y="0"/>
                <wp:positionH relativeFrom="column">
                  <wp:posOffset>-433070</wp:posOffset>
                </wp:positionH>
                <wp:positionV relativeFrom="paragraph">
                  <wp:posOffset>120015</wp:posOffset>
                </wp:positionV>
                <wp:extent cx="1008380" cy="3239770"/>
                <wp:effectExtent l="0" t="0" r="1270" b="0"/>
                <wp:wrapNone/>
                <wp:docPr id="1" name="Rectangle 26" descr="Zone de Texte: Rectorat&#10;&#10;Division&#10;des personnels&#10;enseignants&#10;&#10;N/Réf. : JLC/JR&#10;&#10;Affaire suivie par &#10;Jean-Louis CAZARD&#10;&#10;Téléphone&#10;02 31 30 15 11&#10;Télécopie&#10;02 31 30 15 92&#10;Mél.&#10;dpe&#10;@ac-caen.fr&#10;&#10;168, rue caponière&#10;B.P. 6184&#10;14061 CAEN CEDEX&#10;www.ac-caen.fr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323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FCC" w:rsidRPr="00D11FCC" w:rsidRDefault="0039359B" w:rsidP="00D11FCC">
                            <w:pPr>
                              <w:keepNext/>
                              <w:jc w:val="right"/>
                              <w:outlineLvl w:val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L’équipe de direction </w:t>
                            </w:r>
                          </w:p>
                          <w:p w:rsidR="0039359B" w:rsidRDefault="0039359B" w:rsidP="00282AB0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F2676" w:rsidRDefault="000F2676" w:rsidP="00D11FCC">
                            <w:pPr>
                              <w:keepNext/>
                              <w:jc w:val="right"/>
                              <w:outlineLvl w:val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Dossier suivi par </w:t>
                            </w:r>
                          </w:p>
                          <w:p w:rsidR="00D11FCC" w:rsidRDefault="00EF5841" w:rsidP="00D11FCC">
                            <w:pPr>
                              <w:keepNext/>
                              <w:jc w:val="right"/>
                              <w:outlineLvl w:val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Bruno Faucher </w:t>
                            </w:r>
                          </w:p>
                          <w:p w:rsidR="000F2676" w:rsidRDefault="000F2676" w:rsidP="00D11FCC">
                            <w:pPr>
                              <w:keepNext/>
                              <w:jc w:val="right"/>
                              <w:outlineLvl w:val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Principal adjoint </w:t>
                            </w:r>
                          </w:p>
                          <w:p w:rsidR="00D11FCC" w:rsidRDefault="00D11FCC" w:rsidP="00D11FCC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D11FCC" w:rsidRDefault="00D11FCC" w:rsidP="00D11FCC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D11FCC" w:rsidRDefault="00D11FCC" w:rsidP="00D11FCC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D11FCC" w:rsidRDefault="00D11FCC" w:rsidP="00D11FCC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D11FCC" w:rsidRDefault="00D11FCC" w:rsidP="00D11FCC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D11FCC" w:rsidRPr="00D11FCC" w:rsidRDefault="00D11FCC" w:rsidP="00D11FCC">
                            <w:pPr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D11FC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Téléphone</w:t>
                            </w:r>
                          </w:p>
                          <w:p w:rsidR="00D11FCC" w:rsidRPr="00D11FCC" w:rsidRDefault="00D11FCC" w:rsidP="00D11FC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D11FCC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02 41 44 90 52</w:t>
                            </w:r>
                          </w:p>
                          <w:p w:rsidR="00D11FCC" w:rsidRPr="00D11FCC" w:rsidRDefault="00D11FCC" w:rsidP="00D11FC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D11FCC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Télécopie</w:t>
                            </w:r>
                          </w:p>
                          <w:p w:rsidR="00D11FCC" w:rsidRPr="00E05E79" w:rsidRDefault="00D11FCC" w:rsidP="00E05E7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E05E79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02 41 79 24 18</w:t>
                            </w:r>
                          </w:p>
                          <w:p w:rsidR="00D11FCC" w:rsidRPr="00D11FCC" w:rsidRDefault="00D11FCC" w:rsidP="00D11FC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D11FCC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Mél.</w:t>
                            </w:r>
                          </w:p>
                          <w:p w:rsidR="00D11FCC" w:rsidRPr="00D11FCC" w:rsidRDefault="00D11FCC" w:rsidP="00D11FC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  <w:r w:rsidRPr="00D11FCC"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  <w:t>ce.0491260d@ac-nantes.fr</w:t>
                            </w:r>
                          </w:p>
                          <w:p w:rsidR="00D11FCC" w:rsidRPr="00D11FCC" w:rsidRDefault="00D11FCC" w:rsidP="00D11FCC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20"/>
                              </w:rPr>
                            </w:pPr>
                          </w:p>
                          <w:p w:rsidR="00D11FCC" w:rsidRPr="00D11FCC" w:rsidRDefault="00D11FCC" w:rsidP="00D11FC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20"/>
                              </w:rPr>
                            </w:pPr>
                            <w:r w:rsidRPr="00D11FCC">
                              <w:rPr>
                                <w:rFonts w:ascii="Arial Narrow" w:hAnsi="Arial Narrow"/>
                                <w:b/>
                                <w:sz w:val="16"/>
                                <w:szCs w:val="20"/>
                              </w:rPr>
                              <w:t>Avenue François Villon</w:t>
                            </w:r>
                          </w:p>
                          <w:p w:rsidR="00D11FCC" w:rsidRPr="00D11FCC" w:rsidRDefault="00D11FCC" w:rsidP="00D11FC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D11FCC" w:rsidRPr="00D11FCC" w:rsidRDefault="00D11FCC" w:rsidP="00D11FC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20"/>
                              </w:rPr>
                            </w:pPr>
                            <w:r w:rsidRPr="00D11FCC">
                              <w:rPr>
                                <w:rFonts w:ascii="Arial Narrow" w:hAnsi="Arial Narrow"/>
                                <w:b/>
                                <w:sz w:val="16"/>
                                <w:szCs w:val="20"/>
                              </w:rPr>
                              <w:t>49130</w:t>
                            </w:r>
                          </w:p>
                          <w:p w:rsidR="00D11FCC" w:rsidRPr="00D11FCC" w:rsidRDefault="00D11FCC" w:rsidP="00D11FCC">
                            <w:pPr>
                              <w:keepNext/>
                              <w:jc w:val="right"/>
                              <w:outlineLvl w:val="1"/>
                              <w:rPr>
                                <w:rFonts w:ascii="Arial Narrow" w:hAnsi="Arial Narrow"/>
                                <w:b/>
                                <w:sz w:val="16"/>
                                <w:szCs w:val="20"/>
                              </w:rPr>
                            </w:pPr>
                            <w:r w:rsidRPr="00D11FCC">
                              <w:rPr>
                                <w:rFonts w:ascii="Arial Narrow" w:hAnsi="Arial Narrow"/>
                                <w:b/>
                                <w:sz w:val="16"/>
                                <w:szCs w:val="20"/>
                              </w:rPr>
                              <w:t xml:space="preserve"> Les Ponts de </w:t>
                            </w:r>
                            <w:proofErr w:type="spellStart"/>
                            <w:r w:rsidRPr="00D11FCC">
                              <w:rPr>
                                <w:rFonts w:ascii="Arial Narrow" w:hAnsi="Arial Narrow"/>
                                <w:b/>
                                <w:sz w:val="16"/>
                                <w:szCs w:val="20"/>
                              </w:rPr>
                              <w:t>Cé</w:t>
                            </w:r>
                            <w:proofErr w:type="spellEnd"/>
                            <w:r w:rsidRPr="00D11FCC">
                              <w:rPr>
                                <w:rFonts w:ascii="Arial Narrow" w:hAnsi="Arial Narrow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5F2451" w:rsidRDefault="005F2451">
                            <w:pPr>
                              <w:pStyle w:val="Corpsdetexte2"/>
                            </w:pPr>
                          </w:p>
                          <w:p w:rsidR="005F2451" w:rsidRDefault="005F245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5F2451" w:rsidRDefault="005F2451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alt="Zone de Texte: Rectorat&#10;&#10;Division&#10;des personnels&#10;enseignants&#10;&#10;N/Réf. : JLC/JR&#10;&#10;Affaire suivie par &#10;Jean-Louis CAZARD&#10;&#10;Téléphone&#10;02 31 30 15 11&#10;Télécopie&#10;02 31 30 15 92&#10;Mél.&#10;dpe&#10;@ac-caen.fr&#10;&#10;168, rue caponière&#10;B.P. 6184&#10;14061 CAEN CEDEX&#10;www.ac-caen.fr&#10;" style="position:absolute;left:0;text-align:left;margin-left:-34.1pt;margin-top:9.45pt;width:79.4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" stroked="f">
                <v:textbox>
                  <w:txbxContent>
                    <w:p w:rsidR="00D11FCC" w:rsidRPr="00D11FCC" w:rsidRDefault="0039359B" w:rsidP="00D11FCC">
                      <w:pPr>
                        <w:keepNext/>
                        <w:jc w:val="right"/>
                        <w:outlineLvl w:val="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L’équipe de direction </w:t>
                      </w:r>
                    </w:p>
                    <w:p w:rsidR="0039359B" w:rsidRDefault="0039359B" w:rsidP="00282AB0">
                      <w:pPr>
                        <w:keepNext/>
                        <w:jc w:val="center"/>
                        <w:outlineLvl w:val="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:rsidR="000F2676" w:rsidRDefault="000F2676" w:rsidP="00D11FCC">
                      <w:pPr>
                        <w:keepNext/>
                        <w:jc w:val="right"/>
                        <w:outlineLvl w:val="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Dossier suivi par </w:t>
                      </w:r>
                    </w:p>
                    <w:p w:rsidR="00D11FCC" w:rsidRDefault="00EF5841" w:rsidP="00D11FCC">
                      <w:pPr>
                        <w:keepNext/>
                        <w:jc w:val="right"/>
                        <w:outlineLvl w:val="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Bruno Faucher </w:t>
                      </w:r>
                    </w:p>
                    <w:p w:rsidR="000F2676" w:rsidRDefault="000F2676" w:rsidP="00D11FCC">
                      <w:pPr>
                        <w:keepNext/>
                        <w:jc w:val="right"/>
                        <w:outlineLvl w:val="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Principal adjoint </w:t>
                      </w:r>
                    </w:p>
                    <w:p w:rsidR="00D11FCC" w:rsidRDefault="00D11FCC" w:rsidP="00D11FCC">
                      <w:pPr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D11FCC" w:rsidRDefault="00D11FCC" w:rsidP="00D11FCC">
                      <w:pPr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D11FCC" w:rsidRDefault="00D11FCC" w:rsidP="00D11FCC">
                      <w:pPr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D11FCC" w:rsidRDefault="00D11FCC" w:rsidP="00D11FCC">
                      <w:pPr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D11FCC" w:rsidRDefault="00D11FCC" w:rsidP="00D11FCC">
                      <w:pPr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D11FCC" w:rsidRPr="00D11FCC" w:rsidRDefault="00D11FCC" w:rsidP="00D11FCC">
                      <w:pPr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D11FC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Téléphone</w:t>
                      </w:r>
                    </w:p>
                    <w:p w:rsidR="00D11FCC" w:rsidRPr="00D11FCC" w:rsidRDefault="00D11FCC" w:rsidP="00D11FCC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 w:rsidRPr="00D11FCC">
                        <w:rPr>
                          <w:rFonts w:ascii="Arial Narrow" w:hAnsi="Arial Narrow"/>
                          <w:sz w:val="16"/>
                          <w:szCs w:val="20"/>
                        </w:rPr>
                        <w:t>02 41 44 90 52</w:t>
                      </w:r>
                    </w:p>
                    <w:p w:rsidR="00D11FCC" w:rsidRPr="00D11FCC" w:rsidRDefault="00D11FCC" w:rsidP="00D11FCC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 w:rsidRPr="00D11FCC">
                        <w:rPr>
                          <w:rFonts w:ascii="Arial Narrow" w:hAnsi="Arial Narrow"/>
                          <w:sz w:val="16"/>
                          <w:szCs w:val="20"/>
                        </w:rPr>
                        <w:t>Télécopie</w:t>
                      </w:r>
                    </w:p>
                    <w:p w:rsidR="00D11FCC" w:rsidRPr="00E05E79" w:rsidRDefault="00D11FCC" w:rsidP="00E05E7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 w:rsidRPr="00E05E79">
                        <w:rPr>
                          <w:rFonts w:ascii="Arial Narrow" w:hAnsi="Arial Narrow"/>
                          <w:sz w:val="16"/>
                          <w:szCs w:val="20"/>
                        </w:rPr>
                        <w:t>02 41 79 24 18</w:t>
                      </w:r>
                    </w:p>
                    <w:p w:rsidR="00D11FCC" w:rsidRPr="00D11FCC" w:rsidRDefault="00D11FCC" w:rsidP="00D11FCC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 w:rsidRPr="00D11FCC">
                        <w:rPr>
                          <w:rFonts w:ascii="Arial Narrow" w:hAnsi="Arial Narrow"/>
                          <w:sz w:val="16"/>
                          <w:szCs w:val="20"/>
                        </w:rPr>
                        <w:t>Mél.</w:t>
                      </w:r>
                    </w:p>
                    <w:p w:rsidR="00D11FCC" w:rsidRPr="00D11FCC" w:rsidRDefault="00D11FCC" w:rsidP="00D11FCC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  <w:r w:rsidRPr="00D11FCC">
                        <w:rPr>
                          <w:rFonts w:ascii="Arial Narrow" w:hAnsi="Arial Narrow"/>
                          <w:sz w:val="16"/>
                          <w:szCs w:val="20"/>
                        </w:rPr>
                        <w:t>ce.0491260d@ac-nantes.fr</w:t>
                      </w:r>
                    </w:p>
                    <w:p w:rsidR="00D11FCC" w:rsidRPr="00D11FCC" w:rsidRDefault="00D11FCC" w:rsidP="00D11FCC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20"/>
                        </w:rPr>
                      </w:pPr>
                    </w:p>
                    <w:p w:rsidR="00D11FCC" w:rsidRPr="00D11FCC" w:rsidRDefault="00D11FCC" w:rsidP="00D11FCC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20"/>
                        </w:rPr>
                      </w:pPr>
                      <w:r w:rsidRPr="00D11FCC">
                        <w:rPr>
                          <w:rFonts w:ascii="Arial Narrow" w:hAnsi="Arial Narrow"/>
                          <w:b/>
                          <w:sz w:val="16"/>
                          <w:szCs w:val="20"/>
                        </w:rPr>
                        <w:t>Avenue François Villon</w:t>
                      </w:r>
                    </w:p>
                    <w:p w:rsidR="00D11FCC" w:rsidRPr="00D11FCC" w:rsidRDefault="00D11FCC" w:rsidP="00D11FCC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20"/>
                        </w:rPr>
                      </w:pPr>
                    </w:p>
                    <w:p w:rsidR="00D11FCC" w:rsidRPr="00D11FCC" w:rsidRDefault="00D11FCC" w:rsidP="00D11FCC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20"/>
                        </w:rPr>
                      </w:pPr>
                      <w:r w:rsidRPr="00D11FCC">
                        <w:rPr>
                          <w:rFonts w:ascii="Arial Narrow" w:hAnsi="Arial Narrow"/>
                          <w:b/>
                          <w:sz w:val="16"/>
                          <w:szCs w:val="20"/>
                        </w:rPr>
                        <w:t>49130</w:t>
                      </w:r>
                    </w:p>
                    <w:p w:rsidR="00D11FCC" w:rsidRPr="00D11FCC" w:rsidRDefault="00D11FCC" w:rsidP="00D11FCC">
                      <w:pPr>
                        <w:keepNext/>
                        <w:jc w:val="right"/>
                        <w:outlineLvl w:val="1"/>
                        <w:rPr>
                          <w:rFonts w:ascii="Arial Narrow" w:hAnsi="Arial Narrow"/>
                          <w:b/>
                          <w:sz w:val="16"/>
                          <w:szCs w:val="20"/>
                        </w:rPr>
                      </w:pPr>
                      <w:r w:rsidRPr="00D11FCC">
                        <w:rPr>
                          <w:rFonts w:ascii="Arial Narrow" w:hAnsi="Arial Narrow"/>
                          <w:b/>
                          <w:sz w:val="16"/>
                          <w:szCs w:val="20"/>
                        </w:rPr>
                        <w:t xml:space="preserve"> Les Ponts de </w:t>
                      </w:r>
                      <w:proofErr w:type="spellStart"/>
                      <w:r w:rsidRPr="00D11FCC">
                        <w:rPr>
                          <w:rFonts w:ascii="Arial Narrow" w:hAnsi="Arial Narrow"/>
                          <w:b/>
                          <w:sz w:val="16"/>
                          <w:szCs w:val="20"/>
                        </w:rPr>
                        <w:t>Cé</w:t>
                      </w:r>
                      <w:proofErr w:type="spellEnd"/>
                      <w:r w:rsidRPr="00D11FCC">
                        <w:rPr>
                          <w:rFonts w:ascii="Arial Narrow" w:hAnsi="Arial Narrow"/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:rsidR="005F2451" w:rsidRDefault="005F2451">
                      <w:pPr>
                        <w:pStyle w:val="Corpsdetexte2"/>
                      </w:pPr>
                    </w:p>
                    <w:p w:rsidR="005F2451" w:rsidRDefault="005F2451">
                      <w:pPr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5F2451" w:rsidRDefault="005F2451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4C14" w:rsidRDefault="0039359B" w:rsidP="00394C14">
      <w:pPr>
        <w:spacing w:before="100" w:beforeAutospacing="1" w:after="100" w:afterAutospacing="1" w:line="48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5351B">
        <w:rPr>
          <w:rFonts w:ascii="Arial" w:hAnsi="Arial" w:cs="Arial"/>
          <w:color w:val="000000"/>
          <w:sz w:val="20"/>
          <w:szCs w:val="20"/>
        </w:rPr>
        <w:tab/>
      </w:r>
      <w:r w:rsidR="0065351B" w:rsidRPr="0065351B">
        <w:rPr>
          <w:rFonts w:ascii="Arial" w:hAnsi="Arial" w:cs="Arial"/>
          <w:sz w:val="20"/>
          <w:szCs w:val="20"/>
        </w:rPr>
        <w:t xml:space="preserve"> </w:t>
      </w:r>
      <w:r w:rsidR="007E7C72">
        <w:rPr>
          <w:rFonts w:ascii="Arial" w:hAnsi="Arial" w:cs="Arial"/>
          <w:sz w:val="20"/>
          <w:szCs w:val="20"/>
        </w:rPr>
        <w:tab/>
      </w:r>
      <w:r w:rsidR="00394C14">
        <w:rPr>
          <w:rFonts w:ascii="Arial" w:hAnsi="Arial" w:cs="Arial"/>
          <w:sz w:val="20"/>
          <w:szCs w:val="20"/>
        </w:rPr>
        <w:t>Le collège François Villon accueille actuellement les élèves de 6</w:t>
      </w:r>
      <w:r w:rsidR="00394C14" w:rsidRPr="00394C14">
        <w:rPr>
          <w:rFonts w:ascii="Arial" w:hAnsi="Arial" w:cs="Arial"/>
          <w:sz w:val="20"/>
          <w:szCs w:val="20"/>
          <w:vertAlign w:val="superscript"/>
        </w:rPr>
        <w:t>e</w:t>
      </w:r>
      <w:r w:rsidR="00394C14">
        <w:rPr>
          <w:rFonts w:ascii="Arial" w:hAnsi="Arial" w:cs="Arial"/>
          <w:sz w:val="20"/>
          <w:szCs w:val="20"/>
        </w:rPr>
        <w:t xml:space="preserve"> et de 5</w:t>
      </w:r>
      <w:r w:rsidR="00394C14" w:rsidRPr="00394C14">
        <w:rPr>
          <w:rFonts w:ascii="Arial" w:hAnsi="Arial" w:cs="Arial"/>
          <w:sz w:val="20"/>
          <w:szCs w:val="20"/>
          <w:vertAlign w:val="superscript"/>
        </w:rPr>
        <w:t>e</w:t>
      </w:r>
      <w:r w:rsidR="00394C14">
        <w:rPr>
          <w:rFonts w:ascii="Arial" w:hAnsi="Arial" w:cs="Arial"/>
          <w:sz w:val="20"/>
          <w:szCs w:val="20"/>
        </w:rPr>
        <w:t xml:space="preserve"> avec un emploi du temps adapté. Pour les élèves de </w:t>
      </w:r>
      <w:proofErr w:type="gramStart"/>
      <w:r w:rsidR="00394C14">
        <w:rPr>
          <w:rFonts w:ascii="Arial" w:hAnsi="Arial" w:cs="Arial"/>
          <w:sz w:val="20"/>
          <w:szCs w:val="20"/>
        </w:rPr>
        <w:t>5</w:t>
      </w:r>
      <w:r w:rsidR="00394C14" w:rsidRPr="00394C14">
        <w:rPr>
          <w:rFonts w:ascii="Arial" w:hAnsi="Arial" w:cs="Arial"/>
          <w:sz w:val="20"/>
          <w:szCs w:val="20"/>
          <w:vertAlign w:val="superscript"/>
        </w:rPr>
        <w:t>e</w:t>
      </w:r>
      <w:r w:rsidR="00394C14">
        <w:rPr>
          <w:rFonts w:ascii="Arial" w:hAnsi="Arial" w:cs="Arial"/>
          <w:sz w:val="20"/>
          <w:szCs w:val="20"/>
        </w:rPr>
        <w:t xml:space="preserve"> latinistes</w:t>
      </w:r>
      <w:proofErr w:type="gramEnd"/>
      <w:r w:rsidR="00394C14">
        <w:rPr>
          <w:rFonts w:ascii="Arial" w:hAnsi="Arial" w:cs="Arial"/>
          <w:sz w:val="20"/>
          <w:szCs w:val="20"/>
        </w:rPr>
        <w:t>, nous tenons à vous informer que ces cours se poursuivent à distance même si votre enfant est revenu au collège. En effet dans le protocole sanitaire il nous est imposé de limiter le bras</w:t>
      </w:r>
      <w:r w:rsidR="005541A1">
        <w:rPr>
          <w:rFonts w:ascii="Arial" w:hAnsi="Arial" w:cs="Arial"/>
          <w:sz w:val="20"/>
          <w:szCs w:val="20"/>
        </w:rPr>
        <w:t>s</w:t>
      </w:r>
      <w:r w:rsidR="00394C14">
        <w:rPr>
          <w:rFonts w:ascii="Arial" w:hAnsi="Arial" w:cs="Arial"/>
          <w:sz w:val="20"/>
          <w:szCs w:val="20"/>
        </w:rPr>
        <w:t xml:space="preserve">age des élèves. Comme les groupes sont composés d’élèves venant de différentes classes il n’a pas été possible de repositionner </w:t>
      </w:r>
      <w:r w:rsidR="005541A1">
        <w:rPr>
          <w:rFonts w:ascii="Arial" w:hAnsi="Arial" w:cs="Arial"/>
          <w:sz w:val="20"/>
          <w:szCs w:val="20"/>
        </w:rPr>
        <w:t xml:space="preserve">ces cours </w:t>
      </w:r>
      <w:r w:rsidR="00394C14">
        <w:rPr>
          <w:rFonts w:ascii="Arial" w:hAnsi="Arial" w:cs="Arial"/>
          <w:sz w:val="20"/>
          <w:szCs w:val="20"/>
        </w:rPr>
        <w:t>dans les emplois du temps. Nous tenons par ce courrier à vo</w:t>
      </w:r>
      <w:r w:rsidR="00D65628">
        <w:rPr>
          <w:rFonts w:ascii="Arial" w:hAnsi="Arial" w:cs="Arial"/>
          <w:sz w:val="20"/>
          <w:szCs w:val="20"/>
        </w:rPr>
        <w:t>us</w:t>
      </w:r>
      <w:r w:rsidR="00394C14">
        <w:rPr>
          <w:rFonts w:ascii="Arial" w:hAnsi="Arial" w:cs="Arial"/>
          <w:sz w:val="20"/>
          <w:szCs w:val="20"/>
        </w:rPr>
        <w:t xml:space="preserve"> réitérer l’importance que nous accordons à cet enseignement. L’assiduité de votre enfant aux cours à distance est importante pour les préparer au mieux aux exigences de l’année prochaine. </w:t>
      </w:r>
    </w:p>
    <w:p w:rsidR="00D65628" w:rsidRDefault="00394C14" w:rsidP="00D65628">
      <w:pPr>
        <w:spacing w:before="100" w:beforeAutospacing="1" w:after="100" w:afterAutospacing="1" w:line="48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élèves de 5</w:t>
      </w:r>
      <w:r w:rsidRPr="00394C14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>, nous vous rappelons que la poursuite du latin est automatique en 4</w:t>
      </w:r>
      <w:r w:rsidRPr="00394C14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pour un volume horaire de 3h00. </w:t>
      </w:r>
    </w:p>
    <w:p w:rsidR="00394C14" w:rsidRDefault="00D65628" w:rsidP="00D65628">
      <w:pPr>
        <w:spacing w:before="100" w:beforeAutospacing="1" w:after="100" w:afterAutospacing="1" w:line="48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élèves de 4</w:t>
      </w: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, votre enfant a le choix entre trois possibilités : poursuivre le latin (3h00), ou débuter le grec (3h00), ou poursuivre le latin </w:t>
      </w:r>
      <w:r>
        <w:rPr>
          <w:rFonts w:ascii="Arial" w:hAnsi="Arial" w:cs="Arial"/>
          <w:sz w:val="20"/>
          <w:szCs w:val="20"/>
          <w:u w:val="single"/>
        </w:rPr>
        <w:t xml:space="preserve">et </w:t>
      </w:r>
      <w:r>
        <w:rPr>
          <w:rFonts w:ascii="Arial" w:hAnsi="Arial" w:cs="Arial"/>
          <w:sz w:val="20"/>
          <w:szCs w:val="20"/>
        </w:rPr>
        <w:t xml:space="preserve">débuter le grec (4h00, en tout) </w:t>
      </w:r>
      <w:r w:rsidR="00394C14">
        <w:rPr>
          <w:rFonts w:ascii="Arial" w:hAnsi="Arial" w:cs="Arial"/>
          <w:sz w:val="20"/>
          <w:szCs w:val="20"/>
        </w:rPr>
        <w:t>Nous reviendrons vers vous d’ici la fin de l’année pour vous demander de vous positionner sur le choix de votre enfant enfin de pouvoir compo</w:t>
      </w:r>
      <w:r w:rsidR="005541A1">
        <w:rPr>
          <w:rFonts w:ascii="Arial" w:hAnsi="Arial" w:cs="Arial"/>
          <w:sz w:val="20"/>
          <w:szCs w:val="20"/>
        </w:rPr>
        <w:t>ser les</w:t>
      </w:r>
      <w:r>
        <w:rPr>
          <w:rFonts w:ascii="Arial" w:hAnsi="Arial" w:cs="Arial"/>
          <w:sz w:val="20"/>
          <w:szCs w:val="20"/>
        </w:rPr>
        <w:t xml:space="preserve"> groupes les plus cohérents possibles</w:t>
      </w:r>
      <w:r>
        <w:rPr>
          <w:rFonts w:ascii="Arial" w:hAnsi="Arial" w:cs="Arial"/>
          <w:sz w:val="20"/>
          <w:szCs w:val="20"/>
        </w:rPr>
        <w:t>. »</w:t>
      </w:r>
    </w:p>
    <w:p w:rsidR="00D65628" w:rsidRDefault="00394C14" w:rsidP="00D65628">
      <w:pPr>
        <w:spacing w:before="100" w:beforeAutospacing="1" w:after="100" w:afterAutospacing="1" w:line="48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vous remerciant de votre collaboration </w:t>
      </w:r>
    </w:p>
    <w:p w:rsidR="00394C14" w:rsidRDefault="00394C14" w:rsidP="00D65628">
      <w:pPr>
        <w:spacing w:before="100" w:beforeAutospacing="1" w:after="100" w:afterAutospacing="1" w:line="48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L’équipe de direction. </w:t>
      </w:r>
    </w:p>
    <w:p w:rsidR="008653DB" w:rsidRDefault="007E7C72" w:rsidP="00D65628">
      <w:pPr>
        <w:spacing w:before="100" w:beforeAutospacing="1" w:after="100" w:afterAutospacing="1" w:line="480" w:lineRule="auto"/>
        <w:ind w:left="7080"/>
        <w:jc w:val="both"/>
      </w:pPr>
      <w:r>
        <w:rPr>
          <w:rFonts w:ascii="Arial" w:hAnsi="Arial" w:cs="Arial"/>
          <w:sz w:val="20"/>
          <w:szCs w:val="20"/>
        </w:rPr>
        <w:t xml:space="preserve">Bien cordialement, </w:t>
      </w:r>
    </w:p>
    <w:sectPr w:rsidR="008653DB" w:rsidSect="00C727A6">
      <w:pgSz w:w="11906" w:h="16838" w:code="9"/>
      <w:pgMar w:top="1077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9C" w:rsidRDefault="00D2189C">
      <w:r>
        <w:separator/>
      </w:r>
    </w:p>
  </w:endnote>
  <w:endnote w:type="continuationSeparator" w:id="0">
    <w:p w:rsidR="00D2189C" w:rsidRDefault="00D2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9C" w:rsidRDefault="00D2189C">
      <w:r>
        <w:separator/>
      </w:r>
    </w:p>
  </w:footnote>
  <w:footnote w:type="continuationSeparator" w:id="0">
    <w:p w:rsidR="00D2189C" w:rsidRDefault="00D2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B02"/>
    <w:multiLevelType w:val="hybridMultilevel"/>
    <w:tmpl w:val="899466D8"/>
    <w:lvl w:ilvl="0" w:tplc="5D3AD7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5A19"/>
    <w:multiLevelType w:val="hybridMultilevel"/>
    <w:tmpl w:val="E4481E26"/>
    <w:lvl w:ilvl="0" w:tplc="BF302724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B5B1991"/>
    <w:multiLevelType w:val="hybridMultilevel"/>
    <w:tmpl w:val="182A581A"/>
    <w:lvl w:ilvl="0" w:tplc="CB8442B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C3B2C20"/>
    <w:multiLevelType w:val="hybridMultilevel"/>
    <w:tmpl w:val="59A69464"/>
    <w:lvl w:ilvl="0" w:tplc="5D3AD7EC">
      <w:start w:val="1"/>
      <w:numFmt w:val="bullet"/>
      <w:lvlText w:val="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51480010"/>
    <w:multiLevelType w:val="hybridMultilevel"/>
    <w:tmpl w:val="74D4484C"/>
    <w:lvl w:ilvl="0" w:tplc="F4E0BCDA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53896AC7"/>
    <w:multiLevelType w:val="hybridMultilevel"/>
    <w:tmpl w:val="DD2EEDEE"/>
    <w:lvl w:ilvl="0" w:tplc="53265434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90A718A"/>
    <w:multiLevelType w:val="hybridMultilevel"/>
    <w:tmpl w:val="21B0C0B6"/>
    <w:lvl w:ilvl="0" w:tplc="5D3AD7EC">
      <w:start w:val="1"/>
      <w:numFmt w:val="bullet"/>
      <w:lvlText w:val=""/>
      <w:lvlJc w:val="left"/>
      <w:pPr>
        <w:ind w:left="23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16"/>
    <w:rsid w:val="00004A4F"/>
    <w:rsid w:val="00004A7E"/>
    <w:rsid w:val="0000790C"/>
    <w:rsid w:val="00026677"/>
    <w:rsid w:val="00036A5E"/>
    <w:rsid w:val="00053D94"/>
    <w:rsid w:val="00074480"/>
    <w:rsid w:val="00096653"/>
    <w:rsid w:val="000A559A"/>
    <w:rsid w:val="000C7912"/>
    <w:rsid w:val="000F06AE"/>
    <w:rsid w:val="000F2676"/>
    <w:rsid w:val="000F5724"/>
    <w:rsid w:val="000F5C72"/>
    <w:rsid w:val="001128CD"/>
    <w:rsid w:val="00126928"/>
    <w:rsid w:val="00133343"/>
    <w:rsid w:val="001374FD"/>
    <w:rsid w:val="00141B55"/>
    <w:rsid w:val="00143561"/>
    <w:rsid w:val="0014710C"/>
    <w:rsid w:val="001C72CA"/>
    <w:rsid w:val="00204738"/>
    <w:rsid w:val="00276C5E"/>
    <w:rsid w:val="0028228C"/>
    <w:rsid w:val="00282AB0"/>
    <w:rsid w:val="0028459D"/>
    <w:rsid w:val="00296783"/>
    <w:rsid w:val="002A7DF7"/>
    <w:rsid w:val="003000D9"/>
    <w:rsid w:val="0032383D"/>
    <w:rsid w:val="00324D79"/>
    <w:rsid w:val="0033798C"/>
    <w:rsid w:val="00345515"/>
    <w:rsid w:val="00353CA6"/>
    <w:rsid w:val="0039359B"/>
    <w:rsid w:val="00394C14"/>
    <w:rsid w:val="003F6BD6"/>
    <w:rsid w:val="0041413A"/>
    <w:rsid w:val="00442FB8"/>
    <w:rsid w:val="00443097"/>
    <w:rsid w:val="0045368E"/>
    <w:rsid w:val="00467A53"/>
    <w:rsid w:val="004E6C26"/>
    <w:rsid w:val="0052351F"/>
    <w:rsid w:val="005541A1"/>
    <w:rsid w:val="00563BF7"/>
    <w:rsid w:val="00575108"/>
    <w:rsid w:val="005B572E"/>
    <w:rsid w:val="005C0F91"/>
    <w:rsid w:val="005F2451"/>
    <w:rsid w:val="00627B4E"/>
    <w:rsid w:val="006401E0"/>
    <w:rsid w:val="00641631"/>
    <w:rsid w:val="0065351B"/>
    <w:rsid w:val="006A0DF5"/>
    <w:rsid w:val="006D283F"/>
    <w:rsid w:val="006E3322"/>
    <w:rsid w:val="006F6367"/>
    <w:rsid w:val="007229B3"/>
    <w:rsid w:val="00737CD7"/>
    <w:rsid w:val="007A6DC1"/>
    <w:rsid w:val="007B6DA1"/>
    <w:rsid w:val="007C3F50"/>
    <w:rsid w:val="007E7C72"/>
    <w:rsid w:val="00807603"/>
    <w:rsid w:val="00812737"/>
    <w:rsid w:val="00847DE0"/>
    <w:rsid w:val="008522C1"/>
    <w:rsid w:val="008559E3"/>
    <w:rsid w:val="008653DB"/>
    <w:rsid w:val="00866016"/>
    <w:rsid w:val="008665F3"/>
    <w:rsid w:val="00895725"/>
    <w:rsid w:val="008B32A4"/>
    <w:rsid w:val="008C255B"/>
    <w:rsid w:val="008D3C33"/>
    <w:rsid w:val="008D48AA"/>
    <w:rsid w:val="008D4B03"/>
    <w:rsid w:val="00900348"/>
    <w:rsid w:val="0091295F"/>
    <w:rsid w:val="00962418"/>
    <w:rsid w:val="00964665"/>
    <w:rsid w:val="009A2F03"/>
    <w:rsid w:val="00A11CE2"/>
    <w:rsid w:val="00A604FA"/>
    <w:rsid w:val="00A951AA"/>
    <w:rsid w:val="00AE69D4"/>
    <w:rsid w:val="00AF5FE1"/>
    <w:rsid w:val="00B03AC8"/>
    <w:rsid w:val="00B21BFC"/>
    <w:rsid w:val="00B368EC"/>
    <w:rsid w:val="00B51C01"/>
    <w:rsid w:val="00B63F88"/>
    <w:rsid w:val="00BA0ED2"/>
    <w:rsid w:val="00BC445C"/>
    <w:rsid w:val="00BF4402"/>
    <w:rsid w:val="00C009A4"/>
    <w:rsid w:val="00C2661E"/>
    <w:rsid w:val="00C4662E"/>
    <w:rsid w:val="00C46A0E"/>
    <w:rsid w:val="00C569D6"/>
    <w:rsid w:val="00C727A6"/>
    <w:rsid w:val="00C806FB"/>
    <w:rsid w:val="00C97870"/>
    <w:rsid w:val="00CC6BC6"/>
    <w:rsid w:val="00CD5EAE"/>
    <w:rsid w:val="00CF5541"/>
    <w:rsid w:val="00D11FCC"/>
    <w:rsid w:val="00D2189C"/>
    <w:rsid w:val="00D26A8D"/>
    <w:rsid w:val="00D3732E"/>
    <w:rsid w:val="00D65628"/>
    <w:rsid w:val="00D73EFC"/>
    <w:rsid w:val="00D8014B"/>
    <w:rsid w:val="00DC3E09"/>
    <w:rsid w:val="00DF6913"/>
    <w:rsid w:val="00E05E79"/>
    <w:rsid w:val="00E3192D"/>
    <w:rsid w:val="00E927E6"/>
    <w:rsid w:val="00ED0F9D"/>
    <w:rsid w:val="00ED1887"/>
    <w:rsid w:val="00EE2B96"/>
    <w:rsid w:val="00EF3A51"/>
    <w:rsid w:val="00EF5841"/>
    <w:rsid w:val="00F028E9"/>
    <w:rsid w:val="00F11448"/>
    <w:rsid w:val="00F136F8"/>
    <w:rsid w:val="00F25F48"/>
    <w:rsid w:val="00F32119"/>
    <w:rsid w:val="00F4255C"/>
    <w:rsid w:val="00F46E05"/>
    <w:rsid w:val="00FC0CA2"/>
    <w:rsid w:val="00FD73DF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AE"/>
    <w:rPr>
      <w:sz w:val="24"/>
      <w:szCs w:val="24"/>
    </w:rPr>
  </w:style>
  <w:style w:type="paragraph" w:styleId="Titre1">
    <w:name w:val="heading 1"/>
    <w:basedOn w:val="Normal"/>
    <w:next w:val="Normal"/>
    <w:qFormat/>
    <w:rsid w:val="000F06AE"/>
    <w:pPr>
      <w:keepNext/>
      <w:jc w:val="right"/>
      <w:outlineLvl w:val="0"/>
    </w:pPr>
    <w:rPr>
      <w:b/>
      <w:sz w:val="16"/>
      <w:lang w:val="en-GB"/>
    </w:rPr>
  </w:style>
  <w:style w:type="paragraph" w:styleId="Titre2">
    <w:name w:val="heading 2"/>
    <w:basedOn w:val="Normal"/>
    <w:next w:val="Normal"/>
    <w:qFormat/>
    <w:rsid w:val="000F06AE"/>
    <w:pPr>
      <w:keepNext/>
      <w:jc w:val="right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0F06AE"/>
    <w:pPr>
      <w:keepNext/>
      <w:tabs>
        <w:tab w:val="left" w:pos="1800"/>
        <w:tab w:val="left" w:pos="2520"/>
      </w:tabs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0F06AE"/>
    <w:pPr>
      <w:keepNext/>
      <w:spacing w:before="100" w:before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F06AE"/>
    <w:rPr>
      <w:sz w:val="16"/>
      <w:szCs w:val="20"/>
    </w:rPr>
  </w:style>
  <w:style w:type="paragraph" w:styleId="En-tte">
    <w:name w:val="header"/>
    <w:basedOn w:val="Normal"/>
    <w:rsid w:val="000F06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06AE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F06AE"/>
    <w:pPr>
      <w:spacing w:before="100" w:beforeAutospacing="1" w:after="100" w:afterAutospacing="1" w:line="360" w:lineRule="auto"/>
      <w:ind w:left="2127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0F06AE"/>
    <w:pPr>
      <w:jc w:val="right"/>
    </w:pPr>
    <w:rPr>
      <w:rFonts w:ascii="Arial Narrow" w:hAnsi="Arial Narrow"/>
      <w:b/>
      <w:sz w:val="16"/>
    </w:rPr>
  </w:style>
  <w:style w:type="paragraph" w:styleId="Retraitcorpsdetexte2">
    <w:name w:val="Body Text Indent 2"/>
    <w:basedOn w:val="Normal"/>
    <w:rsid w:val="000F06AE"/>
    <w:pPr>
      <w:ind w:left="1800"/>
    </w:pPr>
    <w:rPr>
      <w:rFonts w:ascii="Arial" w:hAnsi="Arial"/>
      <w:b/>
      <w:sz w:val="20"/>
    </w:rPr>
  </w:style>
  <w:style w:type="paragraph" w:styleId="Retraitcorpsdetexte3">
    <w:name w:val="Body Text Indent 3"/>
    <w:basedOn w:val="Normal"/>
    <w:rsid w:val="000F06AE"/>
    <w:pPr>
      <w:ind w:left="1800"/>
    </w:pPr>
    <w:rPr>
      <w:color w:val="000000"/>
      <w:szCs w:val="20"/>
    </w:rPr>
  </w:style>
  <w:style w:type="paragraph" w:styleId="Paragraphedeliste">
    <w:name w:val="List Paragraph"/>
    <w:basedOn w:val="Normal"/>
    <w:uiPriority w:val="34"/>
    <w:qFormat/>
    <w:rsid w:val="00EE2B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59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957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AE"/>
    <w:rPr>
      <w:sz w:val="24"/>
      <w:szCs w:val="24"/>
    </w:rPr>
  </w:style>
  <w:style w:type="paragraph" w:styleId="Titre1">
    <w:name w:val="heading 1"/>
    <w:basedOn w:val="Normal"/>
    <w:next w:val="Normal"/>
    <w:qFormat/>
    <w:rsid w:val="000F06AE"/>
    <w:pPr>
      <w:keepNext/>
      <w:jc w:val="right"/>
      <w:outlineLvl w:val="0"/>
    </w:pPr>
    <w:rPr>
      <w:b/>
      <w:sz w:val="16"/>
      <w:lang w:val="en-GB"/>
    </w:rPr>
  </w:style>
  <w:style w:type="paragraph" w:styleId="Titre2">
    <w:name w:val="heading 2"/>
    <w:basedOn w:val="Normal"/>
    <w:next w:val="Normal"/>
    <w:qFormat/>
    <w:rsid w:val="000F06AE"/>
    <w:pPr>
      <w:keepNext/>
      <w:jc w:val="right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0F06AE"/>
    <w:pPr>
      <w:keepNext/>
      <w:tabs>
        <w:tab w:val="left" w:pos="1800"/>
        <w:tab w:val="left" w:pos="2520"/>
      </w:tabs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0F06AE"/>
    <w:pPr>
      <w:keepNext/>
      <w:spacing w:before="100" w:before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F06AE"/>
    <w:rPr>
      <w:sz w:val="16"/>
      <w:szCs w:val="20"/>
    </w:rPr>
  </w:style>
  <w:style w:type="paragraph" w:styleId="En-tte">
    <w:name w:val="header"/>
    <w:basedOn w:val="Normal"/>
    <w:rsid w:val="000F06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06AE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F06AE"/>
    <w:pPr>
      <w:spacing w:before="100" w:beforeAutospacing="1" w:after="100" w:afterAutospacing="1" w:line="360" w:lineRule="auto"/>
      <w:ind w:left="2127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0F06AE"/>
    <w:pPr>
      <w:jc w:val="right"/>
    </w:pPr>
    <w:rPr>
      <w:rFonts w:ascii="Arial Narrow" w:hAnsi="Arial Narrow"/>
      <w:b/>
      <w:sz w:val="16"/>
    </w:rPr>
  </w:style>
  <w:style w:type="paragraph" w:styleId="Retraitcorpsdetexte2">
    <w:name w:val="Body Text Indent 2"/>
    <w:basedOn w:val="Normal"/>
    <w:rsid w:val="000F06AE"/>
    <w:pPr>
      <w:ind w:left="1800"/>
    </w:pPr>
    <w:rPr>
      <w:rFonts w:ascii="Arial" w:hAnsi="Arial"/>
      <w:b/>
      <w:sz w:val="20"/>
    </w:rPr>
  </w:style>
  <w:style w:type="paragraph" w:styleId="Retraitcorpsdetexte3">
    <w:name w:val="Body Text Indent 3"/>
    <w:basedOn w:val="Normal"/>
    <w:rsid w:val="000F06AE"/>
    <w:pPr>
      <w:ind w:left="1800"/>
    </w:pPr>
    <w:rPr>
      <w:color w:val="000000"/>
      <w:szCs w:val="20"/>
    </w:rPr>
  </w:style>
  <w:style w:type="paragraph" w:styleId="Paragraphedeliste">
    <w:name w:val="List Paragraph"/>
    <w:basedOn w:val="Normal"/>
    <w:uiPriority w:val="34"/>
    <w:qFormat/>
    <w:rsid w:val="00EE2B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59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895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5FE9-9CFE-4A22-BE3E-33EDC599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caen education na</dc:creator>
  <cp:lastModifiedBy>priadj</cp:lastModifiedBy>
  <cp:revision>6</cp:revision>
  <cp:lastPrinted>2020-03-13T09:29:00Z</cp:lastPrinted>
  <dcterms:created xsi:type="dcterms:W3CDTF">2020-05-18T14:30:00Z</dcterms:created>
  <dcterms:modified xsi:type="dcterms:W3CDTF">2020-05-19T08:57:00Z</dcterms:modified>
</cp:coreProperties>
</file>